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35" w:rsidRPr="0066770E" w:rsidRDefault="0066770E">
      <w:pPr>
        <w:rPr>
          <w:rFonts w:ascii="Arial" w:hAnsi="Arial" w:cs="Arial"/>
          <w:sz w:val="32"/>
          <w:szCs w:val="32"/>
          <w:shd w:val="clear" w:color="auto" w:fill="F4F3F1"/>
        </w:rPr>
      </w:pPr>
      <w:r w:rsidRPr="0066770E">
        <w:rPr>
          <w:rStyle w:val="a4"/>
          <w:rFonts w:ascii="Arial" w:hAnsi="Arial" w:cs="Arial"/>
          <w:b w:val="0"/>
          <w:bCs w:val="0"/>
          <w:sz w:val="32"/>
          <w:szCs w:val="32"/>
          <w:shd w:val="clear" w:color="auto" w:fill="F4F3F1"/>
        </w:rPr>
        <w:t>FAHRGAST:</w:t>
      </w:r>
      <w:r w:rsidRPr="0066770E">
        <w:rPr>
          <w:rFonts w:ascii="Arial" w:hAnsi="Arial" w:cs="Arial"/>
          <w:sz w:val="32"/>
          <w:szCs w:val="32"/>
        </w:rPr>
        <w:br/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>Auf jeden Fall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(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в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любом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случае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)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. </w:t>
      </w:r>
      <w:r w:rsidRPr="0066770E">
        <w:rPr>
          <w:rFonts w:ascii="Arial" w:hAnsi="Arial" w:cs="Arial"/>
          <w:sz w:val="32"/>
          <w:szCs w:val="32"/>
        </w:rPr>
        <w:br/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>Ich freue mich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(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я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так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рад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)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auch, dass ich wieder da bin. </w:t>
      </w:r>
      <w:r w:rsidRPr="0066770E">
        <w:rPr>
          <w:rFonts w:ascii="Arial" w:hAnsi="Arial" w:cs="Arial"/>
          <w:sz w:val="32"/>
          <w:szCs w:val="32"/>
        </w:rPr>
        <w:br/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Äh, ich schlafe heute Nacht im Hotel, morgen habe ich noch einen Termin, dann komme ich nach Hause. </w:t>
      </w:r>
      <w:r w:rsidRPr="0066770E">
        <w:rPr>
          <w:rFonts w:ascii="Arial" w:hAnsi="Arial" w:cs="Arial"/>
          <w:sz w:val="32"/>
          <w:szCs w:val="32"/>
        </w:rPr>
        <w:br/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Mit dem Zug, genau.</w:t>
      </w:r>
      <w:r w:rsidRPr="0066770E">
        <w:rPr>
          <w:rFonts w:ascii="Arial" w:hAnsi="Arial" w:cs="Arial"/>
          <w:sz w:val="32"/>
          <w:szCs w:val="32"/>
        </w:rPr>
        <w:br/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Ja, es waren nur zwei Wochen, hä? 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>Kaum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>*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 xml:space="preserve"> zu glauben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(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даже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не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верится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)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…</w:t>
      </w:r>
      <w:r w:rsidRPr="0066770E">
        <w:rPr>
          <w:rFonts w:ascii="Arial" w:hAnsi="Arial" w:cs="Arial"/>
          <w:sz w:val="32"/>
          <w:szCs w:val="32"/>
        </w:rPr>
        <w:br/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Ja, der Urlaub war </w:t>
      </w:r>
      <w:hyperlink r:id="rId5" w:history="1">
        <w:r w:rsidRPr="0066770E">
          <w:rPr>
            <w:rStyle w:val="a5"/>
            <w:rFonts w:ascii="Arial" w:hAnsi="Arial" w:cs="Arial"/>
            <w:color w:val="FF0000"/>
            <w:sz w:val="32"/>
            <w:szCs w:val="32"/>
            <w:u w:val="none"/>
            <w:shd w:val="clear" w:color="auto" w:fill="F4F3F1"/>
          </w:rPr>
          <w:t>großartig</w:t>
        </w:r>
      </w:hyperlink>
      <w:r w:rsidRPr="0066770E">
        <w:rPr>
          <w:rFonts w:ascii="Arial" w:hAnsi="Arial" w:cs="Arial"/>
          <w:sz w:val="32"/>
          <w:szCs w:val="32"/>
        </w:rPr>
        <w:t xml:space="preserve"> (</w:t>
      </w:r>
      <w:r w:rsidRPr="0066770E">
        <w:rPr>
          <w:rFonts w:ascii="Arial" w:hAnsi="Arial" w:cs="Arial"/>
          <w:sz w:val="32"/>
          <w:szCs w:val="32"/>
          <w:lang w:val="ru-RU"/>
        </w:rPr>
        <w:t>великолепный</w:t>
      </w:r>
      <w:proofErr w:type="gramStart"/>
      <w:r w:rsidRPr="0066770E">
        <w:rPr>
          <w:rFonts w:ascii="Arial" w:hAnsi="Arial" w:cs="Arial"/>
          <w:sz w:val="32"/>
          <w:szCs w:val="32"/>
        </w:rPr>
        <w:t>)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 . </w:t>
      </w:r>
      <w:proofErr w:type="gramEnd"/>
      <w:r w:rsidRPr="0066770E">
        <w:rPr>
          <w:rFonts w:ascii="Arial" w:hAnsi="Arial" w:cs="Arial"/>
          <w:sz w:val="32"/>
          <w:szCs w:val="32"/>
        </w:rPr>
        <w:br/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Ja, natürlich war ich schwimmen. </w:t>
      </w:r>
      <w:r w:rsidRPr="0066770E">
        <w:rPr>
          <w:rFonts w:ascii="Arial" w:hAnsi="Arial" w:cs="Arial"/>
          <w:sz w:val="32"/>
          <w:szCs w:val="32"/>
        </w:rPr>
        <w:br/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Das </w:t>
      </w:r>
      <w:hyperlink r:id="rId6" w:history="1">
        <w:r w:rsidRPr="0066770E">
          <w:rPr>
            <w:rStyle w:val="a5"/>
            <w:rFonts w:ascii="Arial" w:hAnsi="Arial" w:cs="Arial"/>
            <w:color w:val="auto"/>
            <w:sz w:val="32"/>
            <w:szCs w:val="32"/>
            <w:shd w:val="clear" w:color="auto" w:fill="F4F3F1"/>
          </w:rPr>
          <w:t>Meer</w:t>
        </w:r>
      </w:hyperlink>
      <w:r w:rsidRPr="0066770E">
        <w:rPr>
          <w:rFonts w:ascii="Arial" w:hAnsi="Arial" w:cs="Arial"/>
          <w:sz w:val="32"/>
          <w:szCs w:val="32"/>
          <w:shd w:val="clear" w:color="auto" w:fill="F4F3F1"/>
        </w:rPr>
        <w:t> war </w:t>
      </w:r>
      <w:hyperlink r:id="rId7" w:history="1">
        <w:r w:rsidRPr="0066770E">
          <w:rPr>
            <w:rStyle w:val="a5"/>
            <w:rFonts w:ascii="Arial" w:hAnsi="Arial" w:cs="Arial"/>
            <w:color w:val="auto"/>
            <w:sz w:val="32"/>
            <w:szCs w:val="32"/>
            <w:shd w:val="clear" w:color="auto" w:fill="F4F3F1"/>
          </w:rPr>
          <w:t>fantastisch.</w:t>
        </w:r>
      </w:hyperlink>
      <w:r w:rsidRPr="0066770E">
        <w:rPr>
          <w:rFonts w:ascii="Arial" w:hAnsi="Arial" w:cs="Arial"/>
          <w:sz w:val="32"/>
          <w:szCs w:val="32"/>
          <w:shd w:val="clear" w:color="auto" w:fill="F4F3F1"/>
        </w:rPr>
        <w:t> Ja, ich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 xml:space="preserve"> vermisse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(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скучать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, 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тосковать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)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den </w:t>
      </w:r>
      <w:hyperlink r:id="rId8" w:history="1">
        <w:r w:rsidRPr="0066770E">
          <w:rPr>
            <w:rStyle w:val="a5"/>
            <w:rFonts w:ascii="Arial" w:hAnsi="Arial" w:cs="Arial"/>
            <w:color w:val="FF0000"/>
            <w:sz w:val="32"/>
            <w:szCs w:val="32"/>
            <w:u w:val="none"/>
            <w:shd w:val="clear" w:color="auto" w:fill="F4F3F1"/>
          </w:rPr>
          <w:t>Strand</w:t>
        </w:r>
      </w:hyperlink>
      <w:r w:rsidRPr="0066770E">
        <w:rPr>
          <w:rFonts w:ascii="Arial" w:hAnsi="Arial" w:cs="Arial"/>
          <w:sz w:val="32"/>
          <w:szCs w:val="32"/>
          <w:shd w:val="clear" w:color="auto" w:fill="F4F3F1"/>
        </w:rPr>
        <w:t> 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(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пляж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) 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jetzt schon.</w:t>
      </w:r>
      <w:r w:rsidRPr="0066770E">
        <w:rPr>
          <w:rFonts w:ascii="Arial" w:hAnsi="Arial" w:cs="Arial"/>
          <w:sz w:val="32"/>
          <w:szCs w:val="32"/>
        </w:rPr>
        <w:br/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Oh, ich habe viele Fotos gemacht. Von den </w:t>
      </w:r>
      <w:hyperlink r:id="rId9" w:history="1">
        <w:r w:rsidRPr="0066770E">
          <w:rPr>
            <w:rStyle w:val="a5"/>
            <w:rFonts w:ascii="Arial" w:hAnsi="Arial" w:cs="Arial"/>
            <w:color w:val="auto"/>
            <w:sz w:val="32"/>
            <w:szCs w:val="32"/>
            <w:shd w:val="clear" w:color="auto" w:fill="F4F3F1"/>
          </w:rPr>
          <w:t>Bergen</w:t>
        </w:r>
      </w:hyperlink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 , vom Strand … Was? … Ja, natürlich habe ich auch Fotos vom Hotel gemacht. 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>Wieso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(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почему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, 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зачем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)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willst du das wissen? Hotels sind alle 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>gleich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(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одинаковый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)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.</w:t>
      </w:r>
      <w:r w:rsidRPr="0066770E">
        <w:rPr>
          <w:rFonts w:ascii="Arial" w:hAnsi="Arial" w:cs="Arial"/>
          <w:sz w:val="32"/>
          <w:szCs w:val="32"/>
        </w:rPr>
        <w:br/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Ach, 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>keine Sorge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(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не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беспокойся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!)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! Ich habe 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>mich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 xml:space="preserve"> großartig 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>entspannt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  <w:lang w:val="ru-RU"/>
        </w:rPr>
        <w:t xml:space="preserve"> 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(расслабляться)</w:t>
      </w:r>
      <w:r w:rsidRPr="0066770E">
        <w:rPr>
          <w:rFonts w:ascii="Arial" w:hAnsi="Arial" w:cs="Arial"/>
          <w:sz w:val="32"/>
          <w:szCs w:val="32"/>
          <w:shd w:val="clear" w:color="auto" w:fill="F4F3F1"/>
        </w:rPr>
        <w:t>. </w:t>
      </w:r>
    </w:p>
    <w:p w:rsidR="0066770E" w:rsidRPr="0066770E" w:rsidRDefault="0066770E">
      <w:pPr>
        <w:rPr>
          <w:rFonts w:ascii="Arial" w:hAnsi="Arial" w:cs="Arial"/>
          <w:sz w:val="32"/>
          <w:szCs w:val="32"/>
          <w:shd w:val="clear" w:color="auto" w:fill="F4F3F1"/>
        </w:rPr>
      </w:pPr>
      <w:bookmarkStart w:id="0" w:name="_GoBack"/>
      <w:bookmarkEnd w:id="0"/>
    </w:p>
    <w:p w:rsidR="0066770E" w:rsidRPr="0066770E" w:rsidRDefault="0066770E">
      <w:pPr>
        <w:rPr>
          <w:rFonts w:ascii="Arial" w:hAnsi="Arial" w:cs="Arial"/>
          <w:sz w:val="32"/>
          <w:szCs w:val="32"/>
          <w:lang w:val="ru-RU"/>
        </w:rPr>
      </w:pP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  <w:lang w:val="ru-RU"/>
        </w:rPr>
        <w:t>*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</w:rPr>
        <w:t>Kaum</w:t>
      </w:r>
      <w:r w:rsidRPr="0066770E">
        <w:rPr>
          <w:rFonts w:ascii="Arial" w:hAnsi="Arial" w:cs="Arial"/>
          <w:color w:val="FF0000"/>
          <w:sz w:val="32"/>
          <w:szCs w:val="32"/>
          <w:shd w:val="clear" w:color="auto" w:fill="F4F3F1"/>
          <w:lang w:val="ru-RU"/>
        </w:rPr>
        <w:t xml:space="preserve"> - </w:t>
      </w:r>
      <w:r w:rsidRPr="0066770E">
        <w:rPr>
          <w:rFonts w:ascii="Arial" w:hAnsi="Arial" w:cs="Arial"/>
          <w:sz w:val="32"/>
          <w:szCs w:val="32"/>
          <w:shd w:val="clear" w:color="auto" w:fill="F4F3F1"/>
          <w:lang w:val="ru-RU"/>
        </w:rPr>
        <w:t>едва</w:t>
      </w:r>
    </w:p>
    <w:sectPr w:rsidR="0066770E" w:rsidRPr="0066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35"/>
    <w:rsid w:val="00084B35"/>
    <w:rsid w:val="0066770E"/>
    <w:rsid w:val="00C640C3"/>
    <w:rsid w:val="00E6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84B35"/>
    <w:rPr>
      <w:b/>
      <w:bCs/>
    </w:rPr>
  </w:style>
  <w:style w:type="character" w:styleId="a5">
    <w:name w:val="Hyperlink"/>
    <w:basedOn w:val="a0"/>
    <w:uiPriority w:val="99"/>
    <w:semiHidden/>
    <w:unhideWhenUsed/>
    <w:rsid w:val="00084B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84B35"/>
    <w:rPr>
      <w:b/>
      <w:bCs/>
    </w:rPr>
  </w:style>
  <w:style w:type="character" w:styleId="a5">
    <w:name w:val="Hyperlink"/>
    <w:basedOn w:val="a0"/>
    <w:uiPriority w:val="99"/>
    <w:semiHidden/>
    <w:unhideWhenUsed/>
    <w:rsid w:val="00084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wie-war-dein-urlaub/l-40481449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wie-war-dein-urlaub/l-40481449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wie-war-dein-urlaub/l-40481449/l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german.dw.com/de/wie-war-dein-urlaub/l-40481449/l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wie-war-dein-urlaub/l-40481449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2021-01-08T17:20:00Z</dcterms:created>
  <dcterms:modified xsi:type="dcterms:W3CDTF">2021-01-08T17:20:00Z</dcterms:modified>
</cp:coreProperties>
</file>