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04" w:rsidRPr="00DC4A04" w:rsidRDefault="00DC4A04" w:rsidP="00DC4A04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de-DE"/>
        </w:rPr>
      </w:pPr>
      <w:r w:rsidRPr="00DC4A04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de-DE"/>
        </w:rPr>
        <w:t xml:space="preserve"> Musik</w:t>
      </w:r>
    </w:p>
    <w:p w:rsidR="00DC4A04" w:rsidRPr="00A62CF8" w:rsidRDefault="00DC4A04">
      <w:pPr>
        <w:rPr>
          <w:rFonts w:ascii="Arial" w:hAnsi="Arial" w:cs="Arial"/>
          <w:color w:val="000000" w:themeColor="text1"/>
          <w:sz w:val="28"/>
          <w:szCs w:val="28"/>
        </w:rPr>
      </w:pP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SPRECHER: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Wie leben die Deutschen und wie sind sie wirklich?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Hallo! Wir sind Nina …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… und David vom Deutschlandlabor. Wir beantworten Fragen zu Deutschland und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den Deutschen.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Heute geht es um das Thema „Musik“. Machen viele Leute in Deutschland Musik?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Welche </w:t>
      </w:r>
      <w:hyperlink r:id="rId5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Instrumente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spielen sie, und wo gibt es gute Konzerte?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SPRECHER: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bookmarkStart w:id="0" w:name="_GoBack"/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Etwa</w:t>
      </w:r>
      <w:r w:rsidR="00C17A90"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</w:t>
      </w:r>
      <w:bookmarkEnd w:id="0"/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примерно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14 Millionen Deutsche machen regelmäßig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регулярно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Musik. Die meisten spielen ein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Instrument: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andere singen, zum Beispiel in einem Chor. Etwa 75.000 Menschen in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Deutschland verdienen ihren </w:t>
      </w:r>
      <w:hyperlink r:id="rId6" w:history="1">
        <w:r w:rsidRPr="0020113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Lebensunterhalt</w:t>
        </w:r>
      </w:hyperlink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заработок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на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жизнь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 mit Musik.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Zwei Drittel</w:t>
      </w:r>
      <w:r w:rsidR="00C17A90"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две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трети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der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Berufsmusiker sind </w:t>
      </w:r>
      <w:hyperlink r:id="rId7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selbstständig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самостоятельно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. Nina und David wollen wissen, welche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Instrumente die Deutschen spielen.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Spielst du ein Musikinstrument?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PERSONEN AUF DER STRASSE: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Ja, ich spiele Gitarre.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Ich hab mal Klavier gespielt.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Ich, ne, gar nicht.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Blockflöte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прямая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флейта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,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Querflöte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поперечная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флейта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…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Schlagzeug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ударная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установка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und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Trompete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 xml:space="preserve"> (труба)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lastRenderedPageBreak/>
        <w:t>Gitarre.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Einmal Gitarre, das erst seit drei Jahren, und halt schon seit zwölf Jahren Klavier.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Blockflöte hab ich gelernt.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Ich singe manchmal.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SPRECHER: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Hier in Bonn, der Geburtsstadt von Beethoven, sind die beiden mit dem Thema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„Musik“ genau richtig.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Das erste Instrument der Deutschen ist oft die Blockflöte.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die beliebtesten Instrumente sind Klavier und Gitarre.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Und die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Stimme</w:t>
      </w:r>
      <w:r w:rsidR="00C17A90" w:rsidRPr="00201131">
        <w:rPr>
          <w:rFonts w:ascii="Arial" w:hAnsi="Arial" w:cs="Arial"/>
          <w:color w:val="FF0000"/>
          <w:sz w:val="28"/>
          <w:szCs w:val="28"/>
          <w:shd w:val="clear" w:color="auto" w:fill="F4F3F1"/>
          <w:lang w:val="ru-RU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(голос)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. Viele Menschen in Deutschland singen gern.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Das stimmt, und jetzt sind wir an einer Musikschule und schauen uns das mal an.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Welche Instrumente lernen denn die Menschen an der Musikschule?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STEVE H. STEVENS: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Ich glaube, die </w:t>
      </w:r>
      <w:hyperlink r:id="rId8" w:history="1">
        <w:r w:rsidRPr="0020113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gängigsten</w:t>
        </w:r>
      </w:hyperlink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самый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популярный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самый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ходовой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Instrumente an der Musikschule sind Klavier, </w:t>
      </w:r>
      <w:hyperlink r:id="rId9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gefolgt von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Gitarre und Violine. Bei uns ist der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Gesang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 xml:space="preserve">(вокал)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ganz vorne.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warum? Warum wollen so viele Leute singen?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STEVE H. STEVENS: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Die Stimme ist einfach ein natürliches Instrument, und da braucht man nichts für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0" w:history="1">
        <w:r w:rsidRPr="0020113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anschaffen</w:t>
        </w:r>
      </w:hyperlink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C17A90">
        <w:rPr>
          <w:rFonts w:ascii="Arial" w:hAnsi="Arial" w:cs="Arial"/>
          <w:color w:val="000000" w:themeColor="text1"/>
          <w:sz w:val="28"/>
          <w:szCs w:val="28"/>
          <w:lang w:val="ru-RU"/>
        </w:rPr>
        <w:t>приобретать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, man braucht nichts zu kaufen, und jeder kann's.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lastRenderedPageBreak/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was glaubst du, welche Rolle spielt Musik für die Deutschen?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STEVE H. STEVENS: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Ich glaube, Musik spielt eine sehr große Rolle in Deutschland.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Leider Gottes 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как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на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грех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,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увы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)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ist es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nur so, dass </w:t>
      </w:r>
      <w:hyperlink r:id="rId11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heutzutage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viele Kinder nicht mehr die Zeit dafür haben, wie das früher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2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der Fall war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SPRECHER: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Die Jugendlichen aus dieser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Band 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группа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)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haben sich in der Musikschule kennengelernt</w:t>
      </w:r>
      <w:r w:rsidR="00C17A90" w:rsidRPr="00C17A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und schreiben auch eigene Lieder. Im Moment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proben</w:t>
      </w:r>
      <w:r w:rsidR="00C17A90" w:rsidRPr="00201131">
        <w:rPr>
          <w:rFonts w:ascii="Arial" w:hAnsi="Arial" w:cs="Arial"/>
          <w:color w:val="FF0000"/>
          <w:sz w:val="28"/>
          <w:szCs w:val="28"/>
          <w:shd w:val="clear" w:color="auto" w:fill="F4F3F1"/>
          <w:lang w:val="ru-RU"/>
        </w:rPr>
        <w:t xml:space="preserve"> </w:t>
      </w:r>
      <w:r w:rsidR="00C17A90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(репетировать)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 sie für ihr erstes Konzert.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Was ist das für ein Gefühl, Musik zu machen?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ANNA FALDERBAUM: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Es </w:t>
      </w:r>
      <w:hyperlink r:id="rId13" w:history="1">
        <w:r w:rsidRPr="0020113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befreit</w:t>
        </w:r>
      </w:hyperlink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 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освобождать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, und es macht einfach Spaß.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SEBASTIAN SCHUBERT: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 xml:space="preserve">Freiheit, und man kann 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>vom Alltag </w:t>
      </w:r>
      <w:hyperlink r:id="rId14" w:history="1">
        <w:r w:rsidRPr="0020113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ablassen</w:t>
        </w:r>
      </w:hyperlink>
      <w:r w:rsidR="00201131" w:rsidRPr="00201131">
        <w:rPr>
          <w:rFonts w:ascii="Arial" w:hAnsi="Arial" w:cs="Arial"/>
          <w:color w:val="FF0000"/>
          <w:sz w:val="28"/>
          <w:szCs w:val="28"/>
        </w:rPr>
        <w:t xml:space="preserve"> (</w:t>
      </w:r>
      <w:r w:rsidR="00201131">
        <w:rPr>
          <w:rFonts w:ascii="Arial" w:hAnsi="Arial" w:cs="Arial"/>
          <w:color w:val="FF0000"/>
          <w:sz w:val="28"/>
          <w:szCs w:val="28"/>
          <w:lang w:val="ru-RU"/>
        </w:rPr>
        <w:t>отвлекаться</w:t>
      </w:r>
      <w:r w:rsidR="00201131" w:rsidRPr="00201131">
        <w:rPr>
          <w:rFonts w:ascii="Arial" w:hAnsi="Arial" w:cs="Arial"/>
          <w:color w:val="FF0000"/>
          <w:sz w:val="28"/>
          <w:szCs w:val="28"/>
        </w:rPr>
        <w:t xml:space="preserve"> </w:t>
      </w:r>
      <w:r w:rsidR="00201131">
        <w:rPr>
          <w:rFonts w:ascii="Arial" w:hAnsi="Arial" w:cs="Arial"/>
          <w:color w:val="FF0000"/>
          <w:sz w:val="28"/>
          <w:szCs w:val="28"/>
          <w:lang w:val="ru-RU"/>
        </w:rPr>
        <w:t>от</w:t>
      </w:r>
      <w:r w:rsidR="00201131" w:rsidRPr="00201131">
        <w:rPr>
          <w:rFonts w:ascii="Arial" w:hAnsi="Arial" w:cs="Arial"/>
          <w:color w:val="FF0000"/>
          <w:sz w:val="28"/>
          <w:szCs w:val="28"/>
        </w:rPr>
        <w:t xml:space="preserve"> </w:t>
      </w:r>
      <w:r w:rsidR="00201131">
        <w:rPr>
          <w:rFonts w:ascii="Arial" w:hAnsi="Arial" w:cs="Arial"/>
          <w:color w:val="FF0000"/>
          <w:sz w:val="28"/>
          <w:szCs w:val="28"/>
          <w:lang w:val="ru-RU"/>
        </w:rPr>
        <w:t>повседневности</w:t>
      </w:r>
      <w:r w:rsidR="00201131" w:rsidRPr="00201131">
        <w:rPr>
          <w:rFonts w:ascii="Arial" w:hAnsi="Arial" w:cs="Arial"/>
          <w:color w:val="FF0000"/>
          <w:sz w:val="28"/>
          <w:szCs w:val="28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und einfach </w:t>
      </w:r>
      <w:hyperlink r:id="rId15" w:history="1">
        <w:r w:rsidRPr="0020113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ausschalten</w:t>
        </w:r>
      </w:hyperlink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201131">
        <w:rPr>
          <w:rFonts w:ascii="Arial" w:hAnsi="Arial" w:cs="Arial"/>
          <w:color w:val="000000" w:themeColor="text1"/>
          <w:sz w:val="28"/>
          <w:szCs w:val="28"/>
          <w:lang w:val="ru-RU"/>
        </w:rPr>
        <w:t>отключиться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und spielen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alles andere vergessen.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SPRECHER: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Es ist Zeit für ein Experiment. Wie musikalisch sind die Deutschen? Nina kann „Alle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meine</w:t>
      </w:r>
      <w:r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Entchen</w:t>
      </w:r>
      <w:r w:rsidR="00201131" w:rsidRPr="00201131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(</w:t>
      </w:r>
      <w:r w:rsid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уточки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)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“, das bekannteste deutsche Kinderlied, auf der Blockflöte spielen.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Wer kann es noch? Nicht jeder. Bei einigen ist der Flötenunterricht wohl schon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ziemlich lange her.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Also, ein Talent haben wir hier.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Wo ist die </w:t>
      </w:r>
      <w:hyperlink r:id="rId16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Schlange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SPRECHER: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Aber bei manchen </w:t>
      </w:r>
      <w:hyperlink r:id="rId17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klappt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es noch ganz gut.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lastRenderedPageBreak/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Zeit für ein richtiges Konzert: Heute Abend spielt eine Band in einem kleinen Club in Bonn.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Welche Art von Musik macht ihr?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PETER</w:t>
      </w:r>
      <w:r w:rsidRPr="00201131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  <w:lang w:val="ru-RU"/>
        </w:rPr>
        <w:t xml:space="preserve"> </w:t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BALDUS</w:t>
      </w:r>
      <w:r w:rsidRPr="00201131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  <w:lang w:val="ru-RU"/>
        </w:rPr>
        <w:t>:</w:t>
      </w:r>
      <w:r w:rsidRPr="00201131">
        <w:rPr>
          <w:rFonts w:ascii="Arial" w:hAnsi="Arial" w:cs="Arial"/>
          <w:color w:val="000000" w:themeColor="text1"/>
          <w:sz w:val="28"/>
          <w:szCs w:val="28"/>
          <w:lang w:val="ru-RU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Wir</w:t>
      </w:r>
      <w:r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machen </w:t>
      </w:r>
      <w:proofErr w:type="spellStart"/>
      <w:r w:rsidRPr="00201131">
        <w:rPr>
          <w:rFonts w:ascii="Arial" w:hAnsi="Arial" w:cs="Arial"/>
          <w:color w:val="FF0000"/>
          <w:sz w:val="28"/>
          <w:szCs w:val="28"/>
        </w:rPr>
        <w:fldChar w:fldCharType="begin"/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 xml:space="preserve"> </w:instrText>
      </w:r>
      <w:r w:rsidRPr="00201131">
        <w:rPr>
          <w:rFonts w:ascii="Arial" w:hAnsi="Arial" w:cs="Arial"/>
          <w:color w:val="FF0000"/>
          <w:sz w:val="28"/>
          <w:szCs w:val="28"/>
        </w:rPr>
        <w:instrText>HYPERLINK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 xml:space="preserve"> "</w:instrText>
      </w:r>
      <w:r w:rsidRPr="00201131">
        <w:rPr>
          <w:rFonts w:ascii="Arial" w:hAnsi="Arial" w:cs="Arial"/>
          <w:color w:val="FF0000"/>
          <w:sz w:val="28"/>
          <w:szCs w:val="28"/>
        </w:rPr>
        <w:instrText>https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://</w:instrText>
      </w:r>
      <w:r w:rsidRPr="00201131">
        <w:rPr>
          <w:rFonts w:ascii="Arial" w:hAnsi="Arial" w:cs="Arial"/>
          <w:color w:val="FF0000"/>
          <w:sz w:val="28"/>
          <w:szCs w:val="28"/>
        </w:rPr>
        <w:instrText>learngerman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.</w:instrText>
      </w:r>
      <w:r w:rsidRPr="00201131">
        <w:rPr>
          <w:rFonts w:ascii="Arial" w:hAnsi="Arial" w:cs="Arial"/>
          <w:color w:val="FF0000"/>
          <w:sz w:val="28"/>
          <w:szCs w:val="28"/>
        </w:rPr>
        <w:instrText>dw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.</w:instrText>
      </w:r>
      <w:r w:rsidRPr="00201131">
        <w:rPr>
          <w:rFonts w:ascii="Arial" w:hAnsi="Arial" w:cs="Arial"/>
          <w:color w:val="FF0000"/>
          <w:sz w:val="28"/>
          <w:szCs w:val="28"/>
        </w:rPr>
        <w:instrText>com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/</w:instrText>
      </w:r>
      <w:r w:rsidRPr="00201131">
        <w:rPr>
          <w:rFonts w:ascii="Arial" w:hAnsi="Arial" w:cs="Arial"/>
          <w:color w:val="FF0000"/>
          <w:sz w:val="28"/>
          <w:szCs w:val="28"/>
        </w:rPr>
        <w:instrText>de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/8-</w:instrText>
      </w:r>
      <w:r w:rsidRPr="00201131">
        <w:rPr>
          <w:rFonts w:ascii="Arial" w:hAnsi="Arial" w:cs="Arial"/>
          <w:color w:val="FF0000"/>
          <w:sz w:val="28"/>
          <w:szCs w:val="28"/>
        </w:rPr>
        <w:instrText>musik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/</w:instrText>
      </w:r>
      <w:r w:rsidRPr="00201131">
        <w:rPr>
          <w:rFonts w:ascii="Arial" w:hAnsi="Arial" w:cs="Arial"/>
          <w:color w:val="FF0000"/>
          <w:sz w:val="28"/>
          <w:szCs w:val="28"/>
        </w:rPr>
        <w:instrText>l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>-18787426/</w:instrText>
      </w:r>
      <w:r w:rsidRPr="00201131">
        <w:rPr>
          <w:rFonts w:ascii="Arial" w:hAnsi="Arial" w:cs="Arial"/>
          <w:color w:val="FF0000"/>
          <w:sz w:val="28"/>
          <w:szCs w:val="28"/>
        </w:rPr>
        <w:instrText>lm</w:instrText>
      </w:r>
      <w:r w:rsidRPr="00201131">
        <w:rPr>
          <w:rFonts w:ascii="Arial" w:hAnsi="Arial" w:cs="Arial"/>
          <w:color w:val="FF0000"/>
          <w:sz w:val="28"/>
          <w:szCs w:val="28"/>
          <w:lang w:val="ru-RU"/>
        </w:rPr>
        <w:instrText xml:space="preserve">" </w:instrText>
      </w:r>
      <w:r w:rsidRPr="00201131">
        <w:rPr>
          <w:rFonts w:ascii="Arial" w:hAnsi="Arial" w:cs="Arial"/>
          <w:color w:val="FF0000"/>
          <w:sz w:val="28"/>
          <w:szCs w:val="28"/>
        </w:rPr>
        <w:fldChar w:fldCharType="separate"/>
      </w:r>
      <w:r w:rsidRPr="00201131">
        <w:rPr>
          <w:rStyle w:val="a4"/>
          <w:rFonts w:ascii="Arial" w:hAnsi="Arial" w:cs="Arial"/>
          <w:color w:val="FF0000"/>
          <w:sz w:val="28"/>
          <w:szCs w:val="28"/>
          <w:u w:val="none"/>
          <w:shd w:val="clear" w:color="auto" w:fill="F4F3F1"/>
        </w:rPr>
        <w:t>Ska</w:t>
      </w:r>
      <w:proofErr w:type="spellEnd"/>
      <w:r w:rsidRPr="00201131">
        <w:rPr>
          <w:rFonts w:ascii="Arial" w:hAnsi="Arial" w:cs="Arial"/>
          <w:color w:val="FF0000"/>
          <w:sz w:val="28"/>
          <w:szCs w:val="28"/>
        </w:rPr>
        <w:fldChar w:fldCharType="end"/>
      </w:r>
      <w:r w:rsidR="00201131" w:rsidRPr="00201131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="00201131">
        <w:rPr>
          <w:rFonts w:ascii="Arial" w:hAnsi="Arial" w:cs="Arial"/>
          <w:color w:val="000000" w:themeColor="text1"/>
          <w:sz w:val="28"/>
          <w:szCs w:val="28"/>
          <w:lang w:val="ru-RU"/>
        </w:rPr>
        <w:t>(музыкальный стиль, появившийся на Ямайке в конце 1950-х)</w:t>
      </w:r>
      <w:r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,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</w:t>
      </w:r>
      <w:hyperlink r:id="rId18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Reggae</w:t>
        </w:r>
      </w:hyperlink>
      <w:r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,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</w:t>
      </w:r>
      <w:hyperlink r:id="rId19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Rocksteady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</w:t>
      </w:r>
      <w:r w:rsidRPr="00201131">
        <w:rPr>
          <w:rFonts w:ascii="Arial" w:hAnsi="Arial" w:cs="Arial"/>
          <w:color w:val="000000" w:themeColor="text1"/>
          <w:sz w:val="28"/>
          <w:szCs w:val="28"/>
          <w:shd w:val="clear" w:color="auto" w:fill="F4F3F1"/>
          <w:lang w:val="ru-RU"/>
        </w:rPr>
        <w:t>.</w:t>
      </w:r>
      <w:r w:rsidRPr="00201131">
        <w:rPr>
          <w:rFonts w:ascii="Arial" w:hAnsi="Arial" w:cs="Arial"/>
          <w:color w:val="000000" w:themeColor="text1"/>
          <w:sz w:val="28"/>
          <w:szCs w:val="28"/>
          <w:lang w:val="ru-RU"/>
        </w:rPr>
        <w:br/>
      </w:r>
      <w:r w:rsidRPr="00201131">
        <w:rPr>
          <w:rFonts w:ascii="Arial" w:hAnsi="Arial" w:cs="Arial"/>
          <w:color w:val="000000" w:themeColor="text1"/>
          <w:sz w:val="28"/>
          <w:szCs w:val="28"/>
          <w:lang w:val="ru-RU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schreibt ihr eure Texte alle selber?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PETER BALDUS: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Ja, das ist eigentlich so </w:t>
      </w:r>
      <w:hyperlink r:id="rId20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Hauptbestandteil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der Musik, dass wir das selber machen.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Ich finde </w:t>
      </w:r>
      <w:hyperlink r:id="rId21" w:history="1">
        <w:r w:rsidRPr="00A62CF8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4F3F1"/>
          </w:rPr>
          <w:t>Covern</w:t>
        </w:r>
      </w:hyperlink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 nicht so interessant.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könnt ihr von der Musik leben?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MUSIKER: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Nee, können wir nicht, wollen wir auch nicht. Wir haben andere Berufe, die uns unser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01131">
        <w:rPr>
          <w:rFonts w:ascii="Arial" w:hAnsi="Arial" w:cs="Arial"/>
          <w:color w:val="000000" w:themeColor="text1"/>
          <w:sz w:val="28"/>
          <w:szCs w:val="28"/>
        </w:rPr>
        <w:t xml:space="preserve">Einkommen </w:t>
      </w:r>
      <w:r w:rsidR="00201131" w:rsidRPr="00201131">
        <w:rPr>
          <w:rFonts w:ascii="Arial" w:hAnsi="Arial" w:cs="Arial"/>
          <w:color w:val="FF0000"/>
          <w:sz w:val="28"/>
          <w:szCs w:val="28"/>
        </w:rPr>
        <w:t>sichern</w:t>
      </w:r>
      <w:r w:rsidR="002011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>(</w:t>
      </w:r>
      <w:r w:rsidR="00201131">
        <w:rPr>
          <w:rFonts w:ascii="Arial" w:hAnsi="Arial" w:cs="Arial"/>
          <w:color w:val="000000" w:themeColor="text1"/>
          <w:sz w:val="28"/>
          <w:szCs w:val="28"/>
          <w:lang w:val="ru-RU"/>
        </w:rPr>
        <w:t>обеспечивать</w:t>
      </w:r>
      <w:r w:rsidR="00201131" w:rsidRPr="00201131">
        <w:rPr>
          <w:rFonts w:ascii="Arial" w:hAnsi="Arial" w:cs="Arial"/>
          <w:color w:val="000000" w:themeColor="text1"/>
          <w:sz w:val="28"/>
          <w:szCs w:val="28"/>
        </w:rPr>
        <w:t>)</w:t>
      </w:r>
      <w:r w:rsidR="0020113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und das ist unser Hobby. Das machen wir zum Spaß.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DAVID: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Musikmachen ist in Deutschland ein beliebtes Hobby. Manche Leute spielen in</w:t>
      </w:r>
      <w:r w:rsidR="002011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Bands und geben Konzerte.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Style w:val="a3"/>
          <w:rFonts w:ascii="Arial" w:hAnsi="Arial" w:cs="Arial"/>
          <w:b w:val="0"/>
          <w:bCs w:val="0"/>
          <w:color w:val="000000" w:themeColor="text1"/>
          <w:sz w:val="28"/>
          <w:szCs w:val="28"/>
          <w:shd w:val="clear" w:color="auto" w:fill="F4F3F1"/>
        </w:rPr>
        <w:t>NINA:</w:t>
      </w:r>
      <w:r w:rsidRPr="00A62CF8">
        <w:rPr>
          <w:rFonts w:ascii="Arial" w:hAnsi="Arial" w:cs="Arial"/>
          <w:color w:val="000000" w:themeColor="text1"/>
          <w:sz w:val="28"/>
          <w:szCs w:val="28"/>
        </w:rPr>
        <w:br/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Viele Menschen in Deutschland lernen als Kind Blockflöte. Als Erwachsene spielen</w:t>
      </w:r>
      <w:r w:rsidR="002011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2CF8">
        <w:rPr>
          <w:rFonts w:ascii="Arial" w:hAnsi="Arial" w:cs="Arial"/>
          <w:color w:val="000000" w:themeColor="text1"/>
          <w:sz w:val="28"/>
          <w:szCs w:val="28"/>
          <w:shd w:val="clear" w:color="auto" w:fill="F4F3F1"/>
        </w:rPr>
        <w:t>sie aber nicht mehr so oft. Ich finde, ich kann das noch ganz gut.</w:t>
      </w:r>
    </w:p>
    <w:sectPr w:rsidR="00DC4A04" w:rsidRPr="00A6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04"/>
    <w:rsid w:val="00201131"/>
    <w:rsid w:val="00A62CF8"/>
    <w:rsid w:val="00C17A90"/>
    <w:rsid w:val="00D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A04"/>
    <w:rPr>
      <w:b/>
      <w:bCs/>
    </w:rPr>
  </w:style>
  <w:style w:type="character" w:styleId="a4">
    <w:name w:val="Hyperlink"/>
    <w:basedOn w:val="a0"/>
    <w:uiPriority w:val="99"/>
    <w:semiHidden/>
    <w:unhideWhenUsed/>
    <w:rsid w:val="00DC4A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A04"/>
    <w:rPr>
      <w:b/>
      <w:bCs/>
    </w:rPr>
  </w:style>
  <w:style w:type="character" w:styleId="a4">
    <w:name w:val="Hyperlink"/>
    <w:basedOn w:val="a0"/>
    <w:uiPriority w:val="99"/>
    <w:semiHidden/>
    <w:unhideWhenUsed/>
    <w:rsid w:val="00DC4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8-musik/l-18787426/lm" TargetMode="External"/><Relationship Id="rId13" Type="http://schemas.openxmlformats.org/officeDocument/2006/relationships/hyperlink" Target="https://learngerman.dw.com/de/8-musik/l-18787426/lm" TargetMode="External"/><Relationship Id="rId18" Type="http://schemas.openxmlformats.org/officeDocument/2006/relationships/hyperlink" Target="https://learngerman.dw.com/de/8-musik/l-18787426/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8-musik/l-18787426/lm" TargetMode="External"/><Relationship Id="rId7" Type="http://schemas.openxmlformats.org/officeDocument/2006/relationships/hyperlink" Target="https://learngerman.dw.com/de/8-musik/l-18787426/lm" TargetMode="External"/><Relationship Id="rId12" Type="http://schemas.openxmlformats.org/officeDocument/2006/relationships/hyperlink" Target="https://learngerman.dw.com/de/8-musik/l-18787426/lm" TargetMode="External"/><Relationship Id="rId17" Type="http://schemas.openxmlformats.org/officeDocument/2006/relationships/hyperlink" Target="https://learngerman.dw.com/de/8-musik/l-18787426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8-musik/l-18787426/lm" TargetMode="External"/><Relationship Id="rId20" Type="http://schemas.openxmlformats.org/officeDocument/2006/relationships/hyperlink" Target="https://learngerman.dw.com/de/8-musik/l-18787426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8-musik/l-18787426/lm" TargetMode="External"/><Relationship Id="rId11" Type="http://schemas.openxmlformats.org/officeDocument/2006/relationships/hyperlink" Target="https://learngerman.dw.com/de/8-musik/l-18787426/lm" TargetMode="External"/><Relationship Id="rId5" Type="http://schemas.openxmlformats.org/officeDocument/2006/relationships/hyperlink" Target="https://learngerman.dw.com/de/8-musik/l-18787426/lm" TargetMode="External"/><Relationship Id="rId15" Type="http://schemas.openxmlformats.org/officeDocument/2006/relationships/hyperlink" Target="https://learngerman.dw.com/de/8-musik/l-18787426/l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german.dw.com/de/8-musik/l-18787426/lm" TargetMode="External"/><Relationship Id="rId19" Type="http://schemas.openxmlformats.org/officeDocument/2006/relationships/hyperlink" Target="https://learngerman.dw.com/de/8-musik/l-18787426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8-musik/l-18787426/lm" TargetMode="External"/><Relationship Id="rId14" Type="http://schemas.openxmlformats.org/officeDocument/2006/relationships/hyperlink" Target="https://learngerman.dw.com/de/8-musik/l-18787426/l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2021-01-30T10:58:00Z</dcterms:created>
  <dcterms:modified xsi:type="dcterms:W3CDTF">2021-01-30T12:05:00Z</dcterms:modified>
</cp:coreProperties>
</file>