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92" w:rsidRPr="00AF1692" w:rsidRDefault="00AF1692" w:rsidP="00AF1692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</w:pPr>
      <w:r w:rsidRPr="00AF1692"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  <w:t>Das Auto ist rot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LISA:</w:t>
      </w:r>
      <w:r w:rsidRPr="00AF1692">
        <w:rPr>
          <w:rFonts w:ascii="Arial" w:hAnsi="Arial" w:cs="Arial"/>
        </w:rPr>
        <w:br/>
        <w:t>Also … ich sehe was, was du nicht siehst, und das ist … </w:t>
      </w:r>
      <w:hyperlink r:id="rId5" w:history="1">
        <w:r w:rsidRPr="00AF1692">
          <w:rPr>
            <w:rStyle w:val="a5"/>
            <w:rFonts w:ascii="Arial" w:hAnsi="Arial" w:cs="Arial"/>
            <w:color w:val="auto"/>
            <w:u w:val="none"/>
          </w:rPr>
          <w:t>groß</w:t>
        </w:r>
      </w:hyperlink>
      <w:r w:rsidRPr="00AF1692">
        <w:rPr>
          <w:rFonts w:ascii="Arial" w:hAnsi="Arial" w:cs="Arial"/>
        </w:rPr>
        <w:t> und </w:t>
      </w:r>
      <w:hyperlink r:id="rId6" w:history="1">
        <w:r w:rsidRPr="00AF1692">
          <w:rPr>
            <w:rStyle w:val="a5"/>
            <w:rFonts w:ascii="Arial" w:hAnsi="Arial" w:cs="Arial"/>
            <w:color w:val="auto"/>
            <w:u w:val="none"/>
          </w:rPr>
          <w:t>rot</w:t>
        </w:r>
      </w:hyperlink>
      <w:r w:rsidRPr="00AF1692">
        <w:rPr>
          <w:rFonts w:ascii="Arial" w:hAnsi="Arial" w:cs="Arial"/>
        </w:rPr>
        <w:t> 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NICO:</w:t>
      </w:r>
      <w:r w:rsidRPr="00AF1692">
        <w:rPr>
          <w:rFonts w:ascii="Arial" w:hAnsi="Arial" w:cs="Arial"/>
        </w:rPr>
        <w:br/>
        <w:t>Das Auto.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LISA:</w:t>
      </w:r>
      <w:r w:rsidRPr="00AF1692">
        <w:rPr>
          <w:rFonts w:ascii="Arial" w:hAnsi="Arial" w:cs="Arial"/>
        </w:rPr>
        <w:br/>
        <w:t>Das Auto ist rot, aber es ist nicht groß, es ist </w:t>
      </w:r>
      <w:hyperlink r:id="rId7" w:history="1">
        <w:r w:rsidRPr="00AF1692">
          <w:rPr>
            <w:rStyle w:val="a5"/>
            <w:rFonts w:ascii="Arial" w:hAnsi="Arial" w:cs="Arial"/>
            <w:color w:val="auto"/>
            <w:u w:val="none"/>
          </w:rPr>
          <w:t>klein</w:t>
        </w:r>
      </w:hyperlink>
      <w:r w:rsidRPr="00AF1692">
        <w:rPr>
          <w:rFonts w:ascii="Arial" w:hAnsi="Arial" w:cs="Arial"/>
        </w:rPr>
        <w:t> 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NICO:</w:t>
      </w:r>
      <w:r w:rsidRPr="00AF1692">
        <w:rPr>
          <w:rFonts w:ascii="Arial" w:hAnsi="Arial" w:cs="Arial"/>
        </w:rPr>
        <w:br/>
        <w:t>Das Haus.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lang w:val="ru-RU"/>
        </w:rPr>
      </w:pPr>
      <w:r w:rsidRPr="00AF1692">
        <w:rPr>
          <w:rStyle w:val="a4"/>
          <w:rFonts w:ascii="Arial" w:hAnsi="Arial" w:cs="Arial"/>
          <w:b w:val="0"/>
          <w:bCs w:val="0"/>
        </w:rPr>
        <w:t>LISA:</w:t>
      </w:r>
      <w:r w:rsidRPr="00AF1692">
        <w:rPr>
          <w:rFonts w:ascii="Arial" w:hAnsi="Arial" w:cs="Arial"/>
        </w:rPr>
        <w:br/>
        <w:t xml:space="preserve">Ja, richtig! </w:t>
      </w:r>
      <w:r w:rsidRPr="00AF1692">
        <w:rPr>
          <w:rFonts w:ascii="Arial" w:hAnsi="Arial" w:cs="Arial"/>
          <w:color w:val="FF0000"/>
        </w:rPr>
        <w:t>Du</w:t>
      </w:r>
      <w:r w:rsidRPr="00AF1692">
        <w:rPr>
          <w:rFonts w:ascii="Arial" w:hAnsi="Arial" w:cs="Arial"/>
          <w:color w:val="FF0000"/>
          <w:lang w:val="ru-RU"/>
        </w:rPr>
        <w:t xml:space="preserve"> </w:t>
      </w:r>
      <w:r w:rsidRPr="00AF1692">
        <w:rPr>
          <w:rFonts w:ascii="Arial" w:hAnsi="Arial" w:cs="Arial"/>
          <w:color w:val="FF0000"/>
        </w:rPr>
        <w:t>bist</w:t>
      </w:r>
      <w:r w:rsidRPr="00AF1692">
        <w:rPr>
          <w:rFonts w:ascii="Arial" w:hAnsi="Arial" w:cs="Arial"/>
          <w:color w:val="FF0000"/>
          <w:lang w:val="ru-RU"/>
        </w:rPr>
        <w:t xml:space="preserve"> </w:t>
      </w:r>
      <w:r w:rsidRPr="00AF1692">
        <w:rPr>
          <w:rFonts w:ascii="Arial" w:hAnsi="Arial" w:cs="Arial"/>
          <w:color w:val="FF0000"/>
        </w:rPr>
        <w:t>dran</w:t>
      </w:r>
      <w:r w:rsidRPr="00AF1692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(ты на очереди)</w:t>
      </w:r>
      <w:r w:rsidRPr="00AF1692">
        <w:rPr>
          <w:rFonts w:ascii="Arial" w:hAnsi="Arial" w:cs="Arial"/>
          <w:lang w:val="ru-RU"/>
        </w:rPr>
        <w:t>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NICO:</w:t>
      </w:r>
      <w:r w:rsidRPr="00AF1692">
        <w:rPr>
          <w:rFonts w:ascii="Arial" w:hAnsi="Arial" w:cs="Arial"/>
        </w:rPr>
        <w:br/>
        <w:t xml:space="preserve">Ich sehe was, was du nicht siehst, und das ist ... groß und </w:t>
      </w:r>
      <w:proofErr w:type="spellStart"/>
      <w:r w:rsidRPr="00AF1692">
        <w:rPr>
          <w:rFonts w:ascii="Arial" w:hAnsi="Arial" w:cs="Arial"/>
        </w:rPr>
        <w:t>klein</w:t>
      </w:r>
      <w:proofErr w:type="spellEnd"/>
      <w:r w:rsidRPr="00AF1692">
        <w:rPr>
          <w:rFonts w:ascii="Arial" w:hAnsi="Arial" w:cs="Arial"/>
        </w:rPr>
        <w:t>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LISA:</w:t>
      </w:r>
      <w:r w:rsidRPr="00AF1692">
        <w:rPr>
          <w:rFonts w:ascii="Arial" w:hAnsi="Arial" w:cs="Arial"/>
        </w:rPr>
        <w:br/>
        <w:t>Ich glaube nicht …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NICO:</w:t>
      </w:r>
      <w:r w:rsidRPr="00AF1692">
        <w:rPr>
          <w:rFonts w:ascii="Arial" w:hAnsi="Arial" w:cs="Arial"/>
        </w:rPr>
        <w:br/>
        <w:t>Ah! Ich sehe was, was du nicht siehst, und das ist ... groß und </w:t>
      </w:r>
      <w:proofErr w:type="spellStart"/>
      <w:r w:rsidRPr="00AF1692">
        <w:rPr>
          <w:rFonts w:ascii="Arial" w:hAnsi="Arial" w:cs="Arial"/>
        </w:rPr>
        <w:fldChar w:fldCharType="begin"/>
      </w:r>
      <w:r w:rsidRPr="00AF1692">
        <w:rPr>
          <w:rFonts w:ascii="Arial" w:hAnsi="Arial" w:cs="Arial"/>
        </w:rPr>
        <w:instrText xml:space="preserve"> HYPERLINK "https://learngerman.dw.com/en/das-auto-ist-rot/l-37401537/lm" </w:instrText>
      </w:r>
      <w:r w:rsidRPr="00AF1692">
        <w:rPr>
          <w:rFonts w:ascii="Arial" w:hAnsi="Arial" w:cs="Arial"/>
        </w:rPr>
        <w:fldChar w:fldCharType="separate"/>
      </w:r>
      <w:r w:rsidRPr="00AF1692">
        <w:rPr>
          <w:rStyle w:val="a5"/>
          <w:rFonts w:ascii="Arial" w:hAnsi="Arial" w:cs="Arial"/>
          <w:color w:val="auto"/>
          <w:u w:val="none"/>
        </w:rPr>
        <w:t>gelb</w:t>
      </w:r>
      <w:proofErr w:type="spellEnd"/>
      <w:r w:rsidRPr="00AF1692">
        <w:rPr>
          <w:rFonts w:ascii="Arial" w:hAnsi="Arial" w:cs="Arial"/>
        </w:rPr>
        <w:fldChar w:fldCharType="end"/>
      </w:r>
      <w:r w:rsidRPr="00AF1692">
        <w:rPr>
          <w:rFonts w:ascii="Arial" w:hAnsi="Arial" w:cs="Arial"/>
        </w:rPr>
        <w:t> 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LISA:</w:t>
      </w:r>
      <w:r w:rsidRPr="00AF1692">
        <w:rPr>
          <w:rFonts w:ascii="Arial" w:hAnsi="Arial" w:cs="Arial"/>
        </w:rPr>
        <w:br/>
        <w:t>Das Haus.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NICO:</w:t>
      </w:r>
      <w:r w:rsidRPr="00AF1692">
        <w:rPr>
          <w:rFonts w:ascii="Arial" w:hAnsi="Arial" w:cs="Arial"/>
        </w:rPr>
        <w:br/>
        <w:t>Ja.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LISA:</w:t>
      </w:r>
      <w:r w:rsidRPr="00AF1692">
        <w:rPr>
          <w:rFonts w:ascii="Arial" w:hAnsi="Arial" w:cs="Arial"/>
        </w:rPr>
        <w:br/>
        <w:t>Das hier ist die August-Straußberg-Gasse 23. Aber wo ist der </w:t>
      </w:r>
      <w:hyperlink r:id="rId8" w:history="1">
        <w:r w:rsidRPr="00AF1692">
          <w:rPr>
            <w:rStyle w:val="a5"/>
            <w:rFonts w:ascii="Arial" w:hAnsi="Arial" w:cs="Arial"/>
            <w:color w:val="FF0000"/>
            <w:u w:val="none"/>
          </w:rPr>
          <w:t>Fahrradladen</w:t>
        </w:r>
      </w:hyperlink>
      <w:r w:rsidRPr="00AF1692">
        <w:rPr>
          <w:rFonts w:ascii="Arial" w:hAnsi="Arial" w:cs="Arial"/>
        </w:rPr>
        <w:t> </w:t>
      </w:r>
      <w:r w:rsidRPr="00AF1692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магазин</w:t>
      </w:r>
      <w:r w:rsidRPr="00AF1692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велосипедов</w:t>
      </w:r>
      <w:r w:rsidRPr="00AF1692">
        <w:rPr>
          <w:rFonts w:ascii="Arial" w:hAnsi="Arial" w:cs="Arial"/>
        </w:rPr>
        <w:t>)</w:t>
      </w:r>
      <w:r w:rsidRPr="00AF1692">
        <w:rPr>
          <w:rFonts w:ascii="Arial" w:hAnsi="Arial" w:cs="Arial"/>
        </w:rPr>
        <w:t>?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NICO:</w:t>
      </w:r>
      <w:r w:rsidRPr="00AF1692">
        <w:rPr>
          <w:rFonts w:ascii="Arial" w:hAnsi="Arial" w:cs="Arial"/>
        </w:rPr>
        <w:br/>
        <w:t>Hier ist kein Fahrradladen.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lastRenderedPageBreak/>
        <w:t>LISA:</w:t>
      </w:r>
      <w:r w:rsidRPr="00AF1692">
        <w:rPr>
          <w:rFonts w:ascii="Arial" w:hAnsi="Arial" w:cs="Arial"/>
        </w:rPr>
        <w:br/>
        <w:t>Ja, aber wir sind richtig.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NICO:</w:t>
      </w:r>
      <w:r w:rsidRPr="00AF1692">
        <w:rPr>
          <w:rFonts w:ascii="Arial" w:hAnsi="Arial" w:cs="Arial"/>
        </w:rPr>
        <w:br/>
        <w:t>Ich sehe was, was du nicht siehst, … und das </w:t>
      </w:r>
      <w:hyperlink r:id="rId9" w:history="1">
        <w:r w:rsidRPr="00AF1692">
          <w:rPr>
            <w:rStyle w:val="a5"/>
            <w:rFonts w:ascii="Arial" w:hAnsi="Arial" w:cs="Arial"/>
            <w:color w:val="auto"/>
            <w:u w:val="none"/>
          </w:rPr>
          <w:t>ist</w:t>
        </w:r>
      </w:hyperlink>
      <w:r w:rsidRPr="00AF1692">
        <w:rPr>
          <w:rFonts w:ascii="Arial" w:hAnsi="Arial" w:cs="Arial"/>
        </w:rPr>
        <w:t> nicht </w:t>
      </w:r>
      <w:hyperlink r:id="rId10" w:history="1">
        <w:r w:rsidRPr="00AF1692">
          <w:rPr>
            <w:rStyle w:val="a5"/>
            <w:rFonts w:ascii="Arial" w:hAnsi="Arial" w:cs="Arial"/>
            <w:color w:val="auto"/>
            <w:u w:val="none"/>
          </w:rPr>
          <w:t>da</w:t>
        </w:r>
      </w:hyperlink>
      <w:r w:rsidRPr="00AF1692">
        <w:rPr>
          <w:rFonts w:ascii="Arial" w:hAnsi="Arial" w:cs="Arial"/>
        </w:rPr>
        <w:t> .</w:t>
      </w:r>
    </w:p>
    <w:p w:rsidR="00AF1692" w:rsidRPr="00AF1692" w:rsidRDefault="00AF1692" w:rsidP="00AF169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AF1692">
        <w:rPr>
          <w:rStyle w:val="a4"/>
          <w:rFonts w:ascii="Arial" w:hAnsi="Arial" w:cs="Arial"/>
          <w:b w:val="0"/>
          <w:bCs w:val="0"/>
        </w:rPr>
        <w:t>LISA:</w:t>
      </w:r>
      <w:r w:rsidRPr="00AF1692">
        <w:rPr>
          <w:rFonts w:ascii="Arial" w:hAnsi="Arial" w:cs="Arial"/>
        </w:rPr>
        <w:br/>
        <w:t>Die Adresse ist </w:t>
      </w:r>
      <w:hyperlink r:id="rId11" w:history="1">
        <w:r w:rsidRPr="00AF1692">
          <w:rPr>
            <w:rStyle w:val="a5"/>
            <w:rFonts w:ascii="Arial" w:hAnsi="Arial" w:cs="Arial"/>
            <w:color w:val="auto"/>
            <w:u w:val="none"/>
          </w:rPr>
          <w:t>falsch</w:t>
        </w:r>
      </w:hyperlink>
      <w:r w:rsidRPr="00AF1692">
        <w:rPr>
          <w:rFonts w:ascii="Arial" w:hAnsi="Arial" w:cs="Arial"/>
        </w:rPr>
        <w:t xml:space="preserve"> . Es gibt hier </w:t>
      </w:r>
      <w:bookmarkStart w:id="0" w:name="_GoBack"/>
      <w:r w:rsidRPr="00AF1692">
        <w:rPr>
          <w:rFonts w:ascii="Arial" w:hAnsi="Arial" w:cs="Arial"/>
          <w:color w:val="FF0000"/>
        </w:rPr>
        <w:t>wirklich</w:t>
      </w:r>
      <w:bookmarkEnd w:id="0"/>
      <w:r>
        <w:rPr>
          <w:rFonts w:ascii="Arial" w:hAnsi="Arial" w:cs="Arial"/>
          <w:lang w:val="ru-RU"/>
        </w:rPr>
        <w:t xml:space="preserve"> (действительно)</w:t>
      </w:r>
      <w:r w:rsidRPr="00AF1692">
        <w:rPr>
          <w:rFonts w:ascii="Arial" w:hAnsi="Arial" w:cs="Arial"/>
        </w:rPr>
        <w:t xml:space="preserve"> keinen Fahrradladen. Es tut mir leid, Nico … Komm!</w:t>
      </w:r>
    </w:p>
    <w:p w:rsidR="00AF1692" w:rsidRPr="00AF1692" w:rsidRDefault="00AF1692">
      <w:pPr>
        <w:rPr>
          <w:rFonts w:ascii="Arial" w:hAnsi="Arial" w:cs="Arial"/>
          <w:sz w:val="24"/>
          <w:szCs w:val="24"/>
        </w:rPr>
      </w:pPr>
    </w:p>
    <w:sectPr w:rsidR="00AF1692" w:rsidRPr="00AF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92"/>
    <w:rsid w:val="00A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F1692"/>
    <w:rPr>
      <w:b/>
      <w:bCs/>
    </w:rPr>
  </w:style>
  <w:style w:type="character" w:styleId="a5">
    <w:name w:val="Hyperlink"/>
    <w:basedOn w:val="a0"/>
    <w:uiPriority w:val="99"/>
    <w:semiHidden/>
    <w:unhideWhenUsed/>
    <w:rsid w:val="00AF16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F1692"/>
    <w:rPr>
      <w:b/>
      <w:bCs/>
    </w:rPr>
  </w:style>
  <w:style w:type="character" w:styleId="a5">
    <w:name w:val="Hyperlink"/>
    <w:basedOn w:val="a0"/>
    <w:uiPriority w:val="99"/>
    <w:semiHidden/>
    <w:unhideWhenUsed/>
    <w:rsid w:val="00AF1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en/das-auto-ist-rot/l-37401537/l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en/das-auto-ist-rot/l-37401537/l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en/das-auto-ist-rot/l-37401537/lm" TargetMode="External"/><Relationship Id="rId11" Type="http://schemas.openxmlformats.org/officeDocument/2006/relationships/hyperlink" Target="https://learngerman.dw.com/en/das-auto-ist-rot/l-37401537/lm" TargetMode="External"/><Relationship Id="rId5" Type="http://schemas.openxmlformats.org/officeDocument/2006/relationships/hyperlink" Target="https://learngerman.dw.com/en/das-auto-ist-rot/l-37401537/lm" TargetMode="External"/><Relationship Id="rId10" Type="http://schemas.openxmlformats.org/officeDocument/2006/relationships/hyperlink" Target="https://learngerman.dw.com/en/das-auto-ist-rot/l-37401537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en/das-auto-ist-rot/l-37401537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2021-02-04T13:18:00Z</dcterms:created>
  <dcterms:modified xsi:type="dcterms:W3CDTF">2021-02-04T13:21:00Z</dcterms:modified>
</cp:coreProperties>
</file>